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61" w:rsidRPr="007D1D29" w:rsidRDefault="00755A61" w:rsidP="00755A61">
      <w:pPr>
        <w:jc w:val="center"/>
        <w:rPr>
          <w:rFonts w:ascii="Arial" w:hAnsi="Arial" w:cs="Arial"/>
          <w:b/>
        </w:rPr>
      </w:pPr>
      <w:r w:rsidRPr="007D1D29">
        <w:rPr>
          <w:rFonts w:ascii="Arial" w:hAnsi="Arial" w:cs="Arial"/>
          <w:b/>
        </w:rPr>
        <w:t>EK-2</w:t>
      </w:r>
    </w:p>
    <w:p w:rsidR="00755A61" w:rsidRPr="007D1D29" w:rsidRDefault="00755A61" w:rsidP="00755A61">
      <w:pPr>
        <w:jc w:val="center"/>
        <w:rPr>
          <w:rFonts w:ascii="Arial" w:hAnsi="Arial" w:cs="Arial"/>
          <w:b/>
        </w:rPr>
      </w:pPr>
      <w:r w:rsidRPr="007D1D29">
        <w:rPr>
          <w:rFonts w:ascii="Arial" w:hAnsi="Arial" w:cs="Arial"/>
          <w:b/>
        </w:rPr>
        <w:t>MİSAFİR ARAŞTIRMACILAR İÇİN BİLGİ FORMU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6266"/>
      </w:tblGrid>
      <w:tr w:rsidR="00755A61" w:rsidRPr="007D1D29" w:rsidTr="00B31359">
        <w:tc>
          <w:tcPr>
            <w:tcW w:w="10207" w:type="dxa"/>
            <w:gridSpan w:val="2"/>
          </w:tcPr>
          <w:p w:rsidR="00755A61" w:rsidRPr="007D1D29" w:rsidRDefault="00755A61" w:rsidP="00B96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D29">
              <w:rPr>
                <w:rFonts w:ascii="Arial" w:hAnsi="Arial" w:cs="Arial"/>
                <w:sz w:val="20"/>
                <w:szCs w:val="20"/>
              </w:rPr>
              <w:t xml:space="preserve">Bu form, Çukurova Üniversitesini (ÇÜ) ziyaret edecek misafir araştırmacılar için “Çukurova Üniversitesi Misafir </w:t>
            </w:r>
            <w:r w:rsidR="00027BF7">
              <w:rPr>
                <w:rFonts w:ascii="Arial" w:hAnsi="Arial" w:cs="Arial"/>
                <w:sz w:val="20"/>
                <w:szCs w:val="20"/>
              </w:rPr>
              <w:t>ve Doktora Sonrası Araştırmacı</w:t>
            </w:r>
            <w:r w:rsidRPr="007D1D29">
              <w:rPr>
                <w:rFonts w:ascii="Arial" w:hAnsi="Arial" w:cs="Arial"/>
                <w:sz w:val="20"/>
                <w:szCs w:val="20"/>
              </w:rPr>
              <w:t xml:space="preserve"> Yönergesi” çerçevesinde öngörülen işlemlerin uygulanarak gerekli onay ve izinlerin alınması ve ilgili birimlerin gelecek misafir </w:t>
            </w:r>
            <w:r w:rsidR="00C903C4">
              <w:rPr>
                <w:rFonts w:ascii="Arial" w:hAnsi="Arial" w:cs="Arial"/>
                <w:sz w:val="20"/>
                <w:szCs w:val="20"/>
              </w:rPr>
              <w:t xml:space="preserve">araştırmacılar </w:t>
            </w:r>
            <w:bookmarkStart w:id="0" w:name="_GoBack"/>
            <w:bookmarkEnd w:id="0"/>
            <w:r w:rsidRPr="007D1D29">
              <w:rPr>
                <w:rFonts w:ascii="Arial" w:hAnsi="Arial" w:cs="Arial"/>
                <w:sz w:val="20"/>
                <w:szCs w:val="20"/>
              </w:rPr>
              <w:t xml:space="preserve">konusunda bilgilendirilmesi amacıyla düzenlenmiştir. </w:t>
            </w:r>
          </w:p>
          <w:p w:rsidR="00755A61" w:rsidRPr="007D1D29" w:rsidRDefault="00755A61" w:rsidP="00B96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A61" w:rsidRPr="007D1D29" w:rsidTr="00B31359">
        <w:tc>
          <w:tcPr>
            <w:tcW w:w="3941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1D29">
              <w:rPr>
                <w:rFonts w:ascii="Arial" w:hAnsi="Arial" w:cs="Arial"/>
                <w:b/>
                <w:sz w:val="20"/>
                <w:szCs w:val="20"/>
              </w:rPr>
              <w:t>Adı-Soyadı</w:t>
            </w:r>
          </w:p>
        </w:tc>
        <w:tc>
          <w:tcPr>
            <w:tcW w:w="6266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5A61" w:rsidRPr="007D1D29" w:rsidTr="00B31359">
        <w:tc>
          <w:tcPr>
            <w:tcW w:w="3941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1D29">
              <w:rPr>
                <w:rFonts w:ascii="Arial" w:hAnsi="Arial" w:cs="Arial"/>
                <w:b/>
                <w:sz w:val="20"/>
                <w:szCs w:val="20"/>
              </w:rPr>
              <w:t>Unvanı</w:t>
            </w:r>
          </w:p>
        </w:tc>
        <w:tc>
          <w:tcPr>
            <w:tcW w:w="6266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5A61" w:rsidRPr="007D1D29" w:rsidTr="00B31359">
        <w:tc>
          <w:tcPr>
            <w:tcW w:w="3941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1D29">
              <w:rPr>
                <w:rFonts w:ascii="Arial" w:hAnsi="Arial" w:cs="Arial"/>
                <w:b/>
                <w:sz w:val="20"/>
                <w:szCs w:val="20"/>
              </w:rPr>
              <w:t>Pasaport Numarası</w:t>
            </w: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6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5A61" w:rsidRPr="007D1D29" w:rsidTr="00B31359">
        <w:tc>
          <w:tcPr>
            <w:tcW w:w="3941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1D29">
              <w:rPr>
                <w:rFonts w:ascii="Arial" w:hAnsi="Arial" w:cs="Arial"/>
                <w:b/>
                <w:sz w:val="20"/>
                <w:szCs w:val="20"/>
              </w:rPr>
              <w:t>Çalıştığı Kurum/Üniversite</w:t>
            </w:r>
          </w:p>
        </w:tc>
        <w:tc>
          <w:tcPr>
            <w:tcW w:w="6266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5A61" w:rsidRPr="007D1D29" w:rsidTr="00B31359">
        <w:tc>
          <w:tcPr>
            <w:tcW w:w="3941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1D29">
              <w:rPr>
                <w:rFonts w:ascii="Arial" w:hAnsi="Arial" w:cs="Arial"/>
                <w:b/>
                <w:sz w:val="20"/>
                <w:szCs w:val="20"/>
              </w:rPr>
              <w:t>İletişim Bilgileri</w:t>
            </w:r>
          </w:p>
        </w:tc>
        <w:tc>
          <w:tcPr>
            <w:tcW w:w="6266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1D29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D1D29">
              <w:rPr>
                <w:rFonts w:ascii="Arial" w:hAnsi="Arial" w:cs="Arial"/>
                <w:b/>
                <w:sz w:val="20"/>
                <w:szCs w:val="20"/>
              </w:rPr>
              <w:t>Telf</w:t>
            </w:r>
            <w:proofErr w:type="spellEnd"/>
            <w:r w:rsidRPr="007D1D2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D1D29"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gramEnd"/>
            <w:r w:rsidRPr="007D1D29">
              <w:rPr>
                <w:rFonts w:ascii="Arial" w:hAnsi="Arial" w:cs="Arial"/>
                <w:b/>
                <w:sz w:val="20"/>
                <w:szCs w:val="20"/>
              </w:rPr>
              <w:t>-posta:</w:t>
            </w: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5A61" w:rsidRPr="007D1D29" w:rsidTr="00B31359">
        <w:tc>
          <w:tcPr>
            <w:tcW w:w="3941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1D29">
              <w:rPr>
                <w:rFonts w:ascii="Arial" w:hAnsi="Arial" w:cs="Arial"/>
                <w:b/>
                <w:sz w:val="20"/>
                <w:szCs w:val="20"/>
              </w:rPr>
              <w:t>Ziyaretin Planlanan Başlangıç Tarihi</w:t>
            </w:r>
          </w:p>
        </w:tc>
        <w:tc>
          <w:tcPr>
            <w:tcW w:w="6266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5A61" w:rsidRPr="007D1D29" w:rsidTr="00B31359">
        <w:tc>
          <w:tcPr>
            <w:tcW w:w="3941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1D29">
              <w:rPr>
                <w:rFonts w:ascii="Arial" w:hAnsi="Arial" w:cs="Arial"/>
                <w:b/>
                <w:sz w:val="20"/>
                <w:szCs w:val="20"/>
              </w:rPr>
              <w:t>Ziyaretin Planlanan Bitiş Tarihi</w:t>
            </w:r>
          </w:p>
        </w:tc>
        <w:tc>
          <w:tcPr>
            <w:tcW w:w="6266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5A61" w:rsidRPr="007D1D29" w:rsidTr="00B31359">
        <w:tc>
          <w:tcPr>
            <w:tcW w:w="3941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1D29">
              <w:rPr>
                <w:rFonts w:ascii="Arial" w:hAnsi="Arial" w:cs="Arial"/>
                <w:b/>
                <w:sz w:val="20"/>
                <w:szCs w:val="20"/>
              </w:rPr>
              <w:t>Davet eden ÇÜ Öğretim Elemanı/</w:t>
            </w:r>
            <w:proofErr w:type="spellStart"/>
            <w:r w:rsidRPr="007D1D29">
              <w:rPr>
                <w:rFonts w:ascii="Arial" w:hAnsi="Arial" w:cs="Arial"/>
                <w:b/>
                <w:sz w:val="20"/>
                <w:szCs w:val="20"/>
              </w:rPr>
              <w:t>ları</w:t>
            </w:r>
            <w:proofErr w:type="spellEnd"/>
            <w:r w:rsidRPr="007D1D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66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5A61" w:rsidRPr="007D1D29" w:rsidTr="00B31359">
        <w:tc>
          <w:tcPr>
            <w:tcW w:w="3941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1D29">
              <w:rPr>
                <w:rFonts w:ascii="Arial" w:hAnsi="Arial" w:cs="Arial"/>
                <w:b/>
                <w:sz w:val="20"/>
                <w:szCs w:val="20"/>
              </w:rPr>
              <w:t>Ziyaretin Amacı</w:t>
            </w:r>
          </w:p>
        </w:tc>
        <w:tc>
          <w:tcPr>
            <w:tcW w:w="6266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5A61" w:rsidRPr="007D1D29" w:rsidTr="00B31359">
        <w:tc>
          <w:tcPr>
            <w:tcW w:w="3941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1D29">
              <w:rPr>
                <w:rFonts w:ascii="Arial" w:hAnsi="Arial" w:cs="Arial"/>
                <w:b/>
                <w:sz w:val="20"/>
                <w:szCs w:val="20"/>
              </w:rPr>
              <w:t xml:space="preserve">Planlanan Katkıları/Çıktıları </w:t>
            </w:r>
          </w:p>
        </w:tc>
        <w:tc>
          <w:tcPr>
            <w:tcW w:w="6266" w:type="dxa"/>
          </w:tcPr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A61" w:rsidRPr="007D1D29" w:rsidRDefault="00755A61" w:rsidP="00B96E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C08FF" w:rsidRPr="007D1D29" w:rsidRDefault="00F4780D">
      <w:pPr>
        <w:rPr>
          <w:rFonts w:ascii="Arial" w:hAnsi="Arial" w:cs="Arial"/>
          <w:sz w:val="20"/>
          <w:szCs w:val="20"/>
        </w:rPr>
      </w:pPr>
    </w:p>
    <w:sectPr w:rsidR="004C08FF" w:rsidRPr="007D1D29" w:rsidSect="00757B14">
      <w:headerReference w:type="default" r:id="rId6"/>
      <w:footerReference w:type="default" r:id="rId7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80D" w:rsidRDefault="00F4780D" w:rsidP="00757B14">
      <w:pPr>
        <w:spacing w:after="0" w:line="240" w:lineRule="auto"/>
      </w:pPr>
      <w:r>
        <w:separator/>
      </w:r>
    </w:p>
  </w:endnote>
  <w:endnote w:type="continuationSeparator" w:id="0">
    <w:p w:rsidR="00F4780D" w:rsidRDefault="00F4780D" w:rsidP="0075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54" w:rsidRDefault="00757B14">
    <w:pPr>
      <w:pStyle w:val="Altbilgi"/>
      <w:rPr>
        <w:rFonts w:ascii="Arial" w:hAnsi="Arial" w:cs="Arial"/>
        <w:i/>
        <w:sz w:val="20"/>
        <w:szCs w:val="20"/>
      </w:rPr>
    </w:pPr>
    <w:r w:rsidRPr="002A7D75">
      <w:rPr>
        <w:rFonts w:ascii="Arial" w:hAnsi="Arial" w:cs="Arial"/>
        <w:i/>
        <w:sz w:val="20"/>
        <w:szCs w:val="20"/>
      </w:rPr>
      <w:t xml:space="preserve">İlgili dokümanlar: İş akışı </w:t>
    </w:r>
    <w:r w:rsidRPr="002D0D4C">
      <w:rPr>
        <w:rFonts w:ascii="Arial" w:hAnsi="Arial" w:cs="Arial"/>
        <w:i/>
        <w:sz w:val="20"/>
        <w:szCs w:val="20"/>
      </w:rPr>
      <w:t>4.17.6. Misafir Akademisyen Kabul İşlemleri Alt Süreci</w:t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10045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010045" w:rsidRPr="0093606E" w:rsidRDefault="00010045" w:rsidP="00010045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010045" w:rsidRPr="0093606E" w:rsidRDefault="00010045" w:rsidP="00010045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010045" w:rsidRPr="0093606E" w:rsidRDefault="00010045" w:rsidP="00010045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010045" w:rsidRPr="0093606E" w:rsidRDefault="00010045" w:rsidP="00010045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010045" w:rsidRPr="0093606E" w:rsidRDefault="00010045" w:rsidP="00010045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010045" w:rsidRPr="0093606E" w:rsidRDefault="00010045" w:rsidP="00010045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010045" w:rsidRPr="0093606E" w:rsidRDefault="00010045" w:rsidP="00010045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010045" w:rsidRPr="0093606E" w:rsidRDefault="00010045" w:rsidP="00010045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010045" w:rsidRPr="0093606E" w:rsidRDefault="00010045" w:rsidP="00010045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757B14" w:rsidRDefault="00757B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80D" w:rsidRDefault="00F4780D" w:rsidP="00757B14">
      <w:pPr>
        <w:spacing w:after="0" w:line="240" w:lineRule="auto"/>
      </w:pPr>
      <w:r>
        <w:separator/>
      </w:r>
    </w:p>
  </w:footnote>
  <w:footnote w:type="continuationSeparator" w:id="0">
    <w:p w:rsidR="00F4780D" w:rsidRDefault="00F4780D" w:rsidP="0075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B14" w:rsidRDefault="00757B14">
    <w:pPr>
      <w:pStyle w:val="stbilgi"/>
    </w:pPr>
  </w:p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757B14" w:rsidRPr="00A45254" w:rsidTr="00010045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57B14" w:rsidRPr="00A45254" w:rsidRDefault="00757B14" w:rsidP="00757B14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A45254">
            <w:rPr>
              <w:rFonts w:ascii="Arial" w:hAnsi="Arial" w:cs="Arial"/>
              <w:color w:val="000000"/>
              <w:shd w:val="clear" w:color="auto" w:fill="FFFFFF"/>
            </w:rPr>
            <w:br/>
          </w:r>
          <w:r w:rsidRPr="00A45254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33E08557" wp14:editId="47682083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45254">
            <w:rPr>
              <w:rFonts w:ascii="Arial" w:hAnsi="Arial" w:cs="Arial"/>
              <w:color w:val="000000"/>
            </w:rPr>
            <w:t> </w:t>
          </w:r>
          <w:r w:rsidRPr="00A45254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57B14" w:rsidRPr="00A45254" w:rsidRDefault="00757B14" w:rsidP="00757B14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A45254">
            <w:rPr>
              <w:rFonts w:ascii="Arial" w:hAnsi="Arial" w:cs="Arial"/>
              <w:b/>
              <w:bCs/>
              <w:color w:val="000000"/>
            </w:rPr>
            <w:t>T.C.</w:t>
          </w:r>
          <w:r w:rsidRPr="00A45254">
            <w:rPr>
              <w:rFonts w:ascii="Arial" w:hAnsi="Arial" w:cs="Arial"/>
              <w:color w:val="000000"/>
            </w:rPr>
            <w:t> </w:t>
          </w:r>
          <w:r w:rsidRPr="00A45254">
            <w:rPr>
              <w:rFonts w:ascii="Arial" w:hAnsi="Arial" w:cs="Arial"/>
              <w:color w:val="000000"/>
              <w:lang w:val="en-US"/>
            </w:rPr>
            <w:t> </w:t>
          </w:r>
        </w:p>
        <w:p w:rsidR="00757B14" w:rsidRPr="00A45254" w:rsidRDefault="00757B14" w:rsidP="00757B14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A45254">
            <w:rPr>
              <w:rFonts w:ascii="Arial" w:hAnsi="Arial" w:cs="Arial"/>
              <w:b/>
              <w:bCs/>
              <w:color w:val="000000"/>
            </w:rPr>
            <w:t> ÇUKUROVA ÜNİVERSİTESİ</w:t>
          </w:r>
          <w:r w:rsidRPr="00A45254">
            <w:rPr>
              <w:rFonts w:ascii="Arial" w:hAnsi="Arial" w:cs="Arial"/>
              <w:color w:val="000000"/>
            </w:rPr>
            <w:t> </w:t>
          </w:r>
          <w:r w:rsidRPr="00A45254">
            <w:rPr>
              <w:rFonts w:ascii="Arial" w:hAnsi="Arial" w:cs="Arial"/>
              <w:color w:val="000000"/>
              <w:lang w:val="en-US"/>
            </w:rPr>
            <w:t> </w:t>
          </w:r>
        </w:p>
        <w:p w:rsidR="00757B14" w:rsidRPr="00A45254" w:rsidRDefault="00757B14" w:rsidP="00757B14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A45254">
            <w:rPr>
              <w:rFonts w:ascii="Arial" w:hAnsi="Arial" w:cs="Arial"/>
              <w:b/>
              <w:bCs/>
              <w:color w:val="000000"/>
            </w:rPr>
            <w:t>DIŞ İLİŞKİLER BİRİMİ</w:t>
          </w:r>
        </w:p>
        <w:p w:rsidR="00757B14" w:rsidRPr="00A45254" w:rsidRDefault="00757B14" w:rsidP="00757B14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</w:rPr>
          </w:pPr>
          <w:r w:rsidRPr="00A45254">
            <w:rPr>
              <w:rFonts w:ascii="Arial" w:hAnsi="Arial" w:cs="Arial"/>
              <w:color w:val="000000"/>
              <w:shd w:val="clear" w:color="auto" w:fill="FFFFFF"/>
            </w:rPr>
            <w:t>Uluslararası İşbirlikleri ve Ortak Programlar Koordinatörlüğü</w:t>
          </w:r>
        </w:p>
        <w:p w:rsidR="00757B14" w:rsidRPr="00A45254" w:rsidRDefault="00757B14" w:rsidP="00757B14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A45254">
            <w:rPr>
              <w:rFonts w:ascii="Arial" w:hAnsi="Arial" w:cs="Arial"/>
              <w:color w:val="000000"/>
              <w:shd w:val="clear" w:color="auto" w:fill="FFFFFF"/>
            </w:rPr>
            <w:t>Misafir Araştırmacılar için Bilgi Formu</w:t>
          </w: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57B14" w:rsidRPr="00A45254" w:rsidRDefault="00757B14" w:rsidP="00757B14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A45254">
            <w:rPr>
              <w:rFonts w:ascii="Arial" w:hAnsi="Arial" w:cs="Arial"/>
              <w:color w:val="000000"/>
            </w:rPr>
            <w:t>Doküman No </w:t>
          </w:r>
          <w:r w:rsidRPr="00A45254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57B14" w:rsidRPr="00A45254" w:rsidRDefault="00010045" w:rsidP="00757B14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DISB-0042</w:t>
          </w:r>
        </w:p>
      </w:tc>
    </w:tr>
    <w:tr w:rsidR="00757B14" w:rsidRPr="00A45254" w:rsidTr="00010045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57B14" w:rsidRPr="00A45254" w:rsidRDefault="00757B14" w:rsidP="00757B14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57B14" w:rsidRPr="00A45254" w:rsidRDefault="00757B14" w:rsidP="00757B14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57B14" w:rsidRPr="00A45254" w:rsidRDefault="00757B14" w:rsidP="00757B14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A45254">
            <w:rPr>
              <w:rFonts w:ascii="Arial" w:hAnsi="Arial" w:cs="Arial"/>
              <w:color w:val="000000"/>
            </w:rPr>
            <w:t>İlk Yayın Tarihi </w:t>
          </w:r>
          <w:r w:rsidRPr="00A45254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57B14" w:rsidRPr="00A45254" w:rsidRDefault="00757B14" w:rsidP="00757B14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A45254">
            <w:rPr>
              <w:rFonts w:ascii="Arial" w:hAnsi="Arial" w:cs="Arial"/>
              <w:color w:val="000000"/>
              <w:lang w:val="en-US"/>
            </w:rPr>
            <w:t> </w:t>
          </w:r>
          <w:r w:rsidR="00A45254">
            <w:rPr>
              <w:rFonts w:ascii="Arial" w:hAnsi="Arial" w:cs="Arial"/>
              <w:color w:val="000000"/>
              <w:lang w:val="en-US"/>
            </w:rPr>
            <w:t>16/07/2024</w:t>
          </w:r>
        </w:p>
      </w:tc>
    </w:tr>
    <w:tr w:rsidR="00757B14" w:rsidRPr="00A45254" w:rsidTr="00010045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57B14" w:rsidRPr="00A45254" w:rsidRDefault="00757B14" w:rsidP="00757B14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57B14" w:rsidRPr="00A45254" w:rsidRDefault="00757B14" w:rsidP="00757B14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57B14" w:rsidRPr="00A45254" w:rsidRDefault="00757B14" w:rsidP="00757B14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A45254">
            <w:rPr>
              <w:rFonts w:ascii="Arial" w:hAnsi="Arial" w:cs="Arial"/>
              <w:color w:val="000000"/>
            </w:rPr>
            <w:t>Revizyon Tarihi </w:t>
          </w:r>
          <w:r w:rsidRPr="00A45254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57B14" w:rsidRPr="00A45254" w:rsidRDefault="00757B14" w:rsidP="00757B14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A45254">
            <w:rPr>
              <w:rFonts w:ascii="Arial" w:hAnsi="Arial" w:cs="Arial"/>
              <w:color w:val="000000"/>
            </w:rPr>
            <w:t> </w:t>
          </w:r>
          <w:r w:rsidRPr="00A45254">
            <w:rPr>
              <w:rFonts w:ascii="Arial" w:hAnsi="Arial" w:cs="Arial"/>
              <w:color w:val="000000"/>
              <w:lang w:val="en-US"/>
            </w:rPr>
            <w:t> </w:t>
          </w:r>
        </w:p>
      </w:tc>
    </w:tr>
    <w:tr w:rsidR="00757B14" w:rsidRPr="00A45254" w:rsidTr="00010045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57B14" w:rsidRPr="00A45254" w:rsidRDefault="00757B14" w:rsidP="00757B14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57B14" w:rsidRPr="00A45254" w:rsidRDefault="00757B14" w:rsidP="00757B14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57B14" w:rsidRPr="00A45254" w:rsidRDefault="00757B14" w:rsidP="00757B14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A45254">
            <w:rPr>
              <w:rFonts w:ascii="Arial" w:hAnsi="Arial" w:cs="Arial"/>
              <w:color w:val="000000"/>
            </w:rPr>
            <w:t>Revizyon No </w:t>
          </w:r>
          <w:r w:rsidRPr="00A45254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57B14" w:rsidRPr="00A45254" w:rsidRDefault="00757B14" w:rsidP="00757B14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A45254">
            <w:rPr>
              <w:rFonts w:ascii="Arial" w:hAnsi="Arial" w:cs="Arial"/>
              <w:color w:val="000000"/>
            </w:rPr>
            <w:t> </w:t>
          </w:r>
          <w:r w:rsidRPr="00A45254">
            <w:rPr>
              <w:rFonts w:ascii="Arial" w:hAnsi="Arial" w:cs="Arial"/>
              <w:color w:val="000000"/>
              <w:lang w:val="en-US"/>
            </w:rPr>
            <w:t> </w:t>
          </w:r>
        </w:p>
      </w:tc>
    </w:tr>
    <w:tr w:rsidR="00757B14" w:rsidRPr="00A45254" w:rsidTr="00010045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57B14" w:rsidRPr="00A45254" w:rsidRDefault="00757B14" w:rsidP="00757B14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57B14" w:rsidRPr="00A45254" w:rsidRDefault="00757B14" w:rsidP="00757B14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57B14" w:rsidRPr="00A45254" w:rsidRDefault="00757B14" w:rsidP="00757B14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A45254">
            <w:rPr>
              <w:rFonts w:ascii="Arial" w:hAnsi="Arial" w:cs="Arial"/>
              <w:color w:val="000000"/>
            </w:rPr>
            <w:t>Sayfa No </w:t>
          </w:r>
          <w:r w:rsidRPr="00A45254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57B14" w:rsidRPr="00A45254" w:rsidRDefault="00757B14" w:rsidP="00757B14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A45254">
            <w:rPr>
              <w:rFonts w:ascii="Arial" w:hAnsi="Arial" w:cs="Arial"/>
              <w:color w:val="000000"/>
            </w:rPr>
            <w:t>1/1</w:t>
          </w:r>
          <w:r w:rsidRPr="00A45254">
            <w:rPr>
              <w:rFonts w:ascii="Arial" w:hAnsi="Arial" w:cs="Arial"/>
              <w:color w:val="000000"/>
              <w:lang w:val="en-US"/>
            </w:rPr>
            <w:t> </w:t>
          </w:r>
        </w:p>
      </w:tc>
    </w:tr>
  </w:tbl>
  <w:p w:rsidR="00757B14" w:rsidRDefault="00757B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61"/>
    <w:rsid w:val="00010045"/>
    <w:rsid w:val="00027BF7"/>
    <w:rsid w:val="00355499"/>
    <w:rsid w:val="0044479B"/>
    <w:rsid w:val="004B5BF9"/>
    <w:rsid w:val="00527405"/>
    <w:rsid w:val="00755A61"/>
    <w:rsid w:val="00757B14"/>
    <w:rsid w:val="007D1D29"/>
    <w:rsid w:val="008E2964"/>
    <w:rsid w:val="0093543A"/>
    <w:rsid w:val="00A45254"/>
    <w:rsid w:val="00B31359"/>
    <w:rsid w:val="00B84A80"/>
    <w:rsid w:val="00C903C4"/>
    <w:rsid w:val="00CC0917"/>
    <w:rsid w:val="00F00718"/>
    <w:rsid w:val="00F4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A38A3-7400-4138-973F-37F8A7D9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A61"/>
    <w:pPr>
      <w:spacing w:after="200" w:line="276" w:lineRule="auto"/>
    </w:pPr>
    <w:rPr>
      <w:rFonts w:ascii="Calibri" w:eastAsia="Times New Roman" w:hAnsi="Calibri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7B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7B14"/>
    <w:rPr>
      <w:rFonts w:ascii="Calibri" w:eastAsia="Times New Roman" w:hAnsi="Calibri" w:cs="Times New Roman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757B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7B14"/>
    <w:rPr>
      <w:rFonts w:ascii="Calibri" w:eastAsia="Times New Roman" w:hAnsi="Calibri" w:cs="Times New Roman"/>
      <w:lang w:val="tr-TR" w:eastAsia="tr-TR"/>
    </w:rPr>
  </w:style>
  <w:style w:type="table" w:styleId="TabloKlavuzu">
    <w:name w:val="Table Grid"/>
    <w:basedOn w:val="NormalTablo"/>
    <w:uiPriority w:val="59"/>
    <w:rsid w:val="00A45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1">
    <w:name w:val="Altbilgi Char1"/>
    <w:basedOn w:val="VarsaylanParagrafYazTipi"/>
    <w:uiPriority w:val="99"/>
    <w:rsid w:val="00A45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9</cp:revision>
  <dcterms:created xsi:type="dcterms:W3CDTF">2019-05-10T08:41:00Z</dcterms:created>
  <dcterms:modified xsi:type="dcterms:W3CDTF">2025-08-27T11:24:00Z</dcterms:modified>
</cp:coreProperties>
</file>